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33" w:rsidRPr="002A188B" w:rsidRDefault="004A2533" w:rsidP="004A2533">
      <w:pPr>
        <w:jc w:val="center"/>
        <w:rPr>
          <w:rFonts w:ascii="Verdana" w:hAnsi="Verdana" w:cs="Arial"/>
          <w:b/>
          <w:snapToGrid w:val="0"/>
          <w:sz w:val="22"/>
          <w:szCs w:val="22"/>
        </w:rPr>
      </w:pPr>
      <w:r w:rsidRPr="002A188B">
        <w:rPr>
          <w:rFonts w:ascii="Verdana" w:hAnsi="Verdana" w:cs="Arial"/>
          <w:b/>
          <w:snapToGrid w:val="0"/>
          <w:sz w:val="22"/>
          <w:szCs w:val="22"/>
        </w:rPr>
        <w:t>ANEXO N°</w:t>
      </w:r>
      <w:r>
        <w:rPr>
          <w:rFonts w:ascii="Verdana" w:hAnsi="Verdana" w:cs="Arial"/>
          <w:b/>
          <w:snapToGrid w:val="0"/>
          <w:sz w:val="22"/>
          <w:szCs w:val="22"/>
        </w:rPr>
        <w:t>4</w:t>
      </w:r>
    </w:p>
    <w:p w:rsidR="004A2533" w:rsidRPr="002A188B" w:rsidRDefault="004A2533" w:rsidP="004A2533">
      <w:pPr>
        <w:jc w:val="center"/>
        <w:rPr>
          <w:rFonts w:ascii="Verdana" w:hAnsi="Verdana" w:cs="Arial"/>
          <w:b/>
          <w:snapToGrid w:val="0"/>
          <w:sz w:val="22"/>
          <w:szCs w:val="22"/>
        </w:rPr>
      </w:pPr>
      <w:r w:rsidRPr="002A188B">
        <w:rPr>
          <w:rFonts w:ascii="Verdana" w:hAnsi="Verdana" w:cs="Arial"/>
          <w:b/>
          <w:snapToGrid w:val="0"/>
          <w:sz w:val="22"/>
          <w:szCs w:val="22"/>
        </w:rPr>
        <w:t>FORMATO MANDATO PARA ARRENDATARIOS CON OPCIÓN DE COMPRA</w:t>
      </w:r>
    </w:p>
    <w:p w:rsidR="004A2533" w:rsidRPr="002A188B" w:rsidRDefault="004A2533" w:rsidP="004A2533">
      <w:pPr>
        <w:jc w:val="center"/>
        <w:rPr>
          <w:rFonts w:ascii="Verdana" w:hAnsi="Verdana" w:cs="Arial"/>
          <w:b/>
          <w:snapToGrid w:val="0"/>
          <w:sz w:val="22"/>
          <w:szCs w:val="22"/>
        </w:rPr>
      </w:pPr>
    </w:p>
    <w:p w:rsidR="004A2533" w:rsidRPr="002A188B" w:rsidRDefault="004A2533" w:rsidP="004A2533">
      <w:pPr>
        <w:jc w:val="center"/>
        <w:rPr>
          <w:rFonts w:ascii="Verdana" w:hAnsi="Verdana" w:cs="Arial"/>
          <w:b/>
          <w:snapToGrid w:val="0"/>
          <w:sz w:val="22"/>
          <w:szCs w:val="22"/>
        </w:rPr>
      </w:pPr>
    </w:p>
    <w:p w:rsidR="004A2533" w:rsidRPr="002A188B" w:rsidRDefault="004A2533" w:rsidP="004A2533">
      <w:pPr>
        <w:pStyle w:val="Default"/>
        <w:jc w:val="center"/>
        <w:rPr>
          <w:rFonts w:ascii="Verdana" w:hAnsi="Verdana"/>
          <w:b/>
          <w:snapToGrid w:val="0"/>
          <w:color w:val="auto"/>
          <w:sz w:val="22"/>
          <w:szCs w:val="22"/>
        </w:rPr>
      </w:pPr>
      <w:r w:rsidRPr="002A188B">
        <w:rPr>
          <w:rFonts w:ascii="Verdana" w:hAnsi="Verdana"/>
          <w:b/>
          <w:snapToGrid w:val="0"/>
          <w:color w:val="auto"/>
          <w:sz w:val="22"/>
          <w:szCs w:val="22"/>
        </w:rPr>
        <w:t>MANDATO</w:t>
      </w:r>
    </w:p>
    <w:p w:rsidR="004A2533" w:rsidRPr="002A188B" w:rsidRDefault="004A2533" w:rsidP="004A2533">
      <w:pPr>
        <w:pStyle w:val="Default"/>
        <w:rPr>
          <w:rFonts w:ascii="Verdana" w:hAnsi="Verdana"/>
          <w:snapToGrid w:val="0"/>
          <w:color w:val="auto"/>
          <w:sz w:val="22"/>
          <w:szCs w:val="22"/>
        </w:rPr>
      </w:pPr>
    </w:p>
    <w:p w:rsidR="004A2533" w:rsidRPr="002A188B" w:rsidRDefault="004A2533" w:rsidP="004A2533">
      <w:pPr>
        <w:pStyle w:val="Default"/>
        <w:jc w:val="right"/>
        <w:rPr>
          <w:rFonts w:ascii="Verdana" w:hAnsi="Verdana"/>
          <w:snapToGrid w:val="0"/>
          <w:color w:val="auto"/>
          <w:sz w:val="22"/>
          <w:szCs w:val="22"/>
        </w:rPr>
      </w:pPr>
    </w:p>
    <w:p w:rsidR="004A2533" w:rsidRPr="002A188B" w:rsidRDefault="004A2533" w:rsidP="004A2533">
      <w:pPr>
        <w:pStyle w:val="Default"/>
        <w:jc w:val="right"/>
        <w:rPr>
          <w:rFonts w:ascii="Verdana" w:hAnsi="Verdana"/>
          <w:snapToGrid w:val="0"/>
          <w:color w:val="auto"/>
          <w:sz w:val="22"/>
          <w:szCs w:val="22"/>
        </w:rPr>
      </w:pPr>
      <w:r w:rsidRPr="002A188B">
        <w:rPr>
          <w:rFonts w:ascii="Verdana" w:hAnsi="Verdana"/>
          <w:snapToGrid w:val="0"/>
          <w:color w:val="auto"/>
          <w:sz w:val="22"/>
          <w:szCs w:val="22"/>
        </w:rPr>
        <w:t>En Arica, a …</w:t>
      </w:r>
      <w:proofErr w:type="gramStart"/>
      <w:r w:rsidRPr="002A188B">
        <w:rPr>
          <w:rFonts w:ascii="Verdana" w:hAnsi="Verdana"/>
          <w:snapToGrid w:val="0"/>
          <w:color w:val="auto"/>
          <w:sz w:val="22"/>
          <w:szCs w:val="22"/>
        </w:rPr>
        <w:t>..</w:t>
      </w:r>
      <w:proofErr w:type="gramEnd"/>
      <w:r w:rsidRPr="002A188B">
        <w:rPr>
          <w:rFonts w:ascii="Verdana" w:hAnsi="Verdana"/>
          <w:snapToGrid w:val="0"/>
          <w:color w:val="auto"/>
          <w:sz w:val="22"/>
          <w:szCs w:val="22"/>
        </w:rPr>
        <w:t xml:space="preserve"> </w:t>
      </w:r>
      <w:proofErr w:type="gramStart"/>
      <w:r w:rsidRPr="002A188B">
        <w:rPr>
          <w:rFonts w:ascii="Verdana" w:hAnsi="Verdana"/>
          <w:snapToGrid w:val="0"/>
          <w:color w:val="auto"/>
          <w:sz w:val="22"/>
          <w:szCs w:val="22"/>
        </w:rPr>
        <w:t>de</w:t>
      </w:r>
      <w:proofErr w:type="gramEnd"/>
      <w:r w:rsidRPr="002A188B">
        <w:rPr>
          <w:rFonts w:ascii="Verdana" w:hAnsi="Verdana"/>
          <w:snapToGrid w:val="0"/>
          <w:color w:val="auto"/>
          <w:sz w:val="22"/>
          <w:szCs w:val="22"/>
        </w:rPr>
        <w:t xml:space="preserve"> ………..………… de 20…….</w:t>
      </w: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spacing w:line="276" w:lineRule="auto"/>
        <w:jc w:val="both"/>
        <w:rPr>
          <w:rFonts w:ascii="Verdana" w:hAnsi="Verdana"/>
          <w:snapToGrid w:val="0"/>
          <w:color w:val="auto"/>
          <w:sz w:val="22"/>
          <w:szCs w:val="22"/>
        </w:rPr>
      </w:pPr>
      <w:r w:rsidRPr="002A188B">
        <w:rPr>
          <w:rFonts w:ascii="Verdana" w:hAnsi="Verdana"/>
          <w:snapToGrid w:val="0"/>
          <w:color w:val="auto"/>
          <w:sz w:val="22"/>
          <w:szCs w:val="22"/>
        </w:rPr>
        <w:t xml:space="preserve">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w:t>
      </w:r>
      <w:proofErr w:type="spellStart"/>
      <w:r w:rsidRPr="002A188B">
        <w:rPr>
          <w:rFonts w:ascii="Verdana" w:hAnsi="Verdana"/>
          <w:snapToGrid w:val="0"/>
          <w:color w:val="auto"/>
          <w:sz w:val="22"/>
          <w:szCs w:val="22"/>
        </w:rPr>
        <w:t>dd</w:t>
      </w:r>
      <w:proofErr w:type="spellEnd"/>
      <w:r w:rsidRPr="002A188B">
        <w:rPr>
          <w:rFonts w:ascii="Verdana" w:hAnsi="Verdana"/>
          <w:snapToGrid w:val="0"/>
          <w:color w:val="auto"/>
          <w:sz w:val="22"/>
          <w:szCs w:val="22"/>
        </w:rPr>
        <w:t>/mm/</w:t>
      </w:r>
      <w:proofErr w:type="spellStart"/>
      <w:r w:rsidRPr="002A188B">
        <w:rPr>
          <w:rFonts w:ascii="Verdana" w:hAnsi="Verdana"/>
          <w:snapToGrid w:val="0"/>
          <w:color w:val="auto"/>
          <w:sz w:val="22"/>
          <w:szCs w:val="22"/>
        </w:rPr>
        <w:t>aaaa</w:t>
      </w:r>
      <w:proofErr w:type="spellEnd"/>
      <w:r w:rsidRPr="002A188B">
        <w:rPr>
          <w:rFonts w:ascii="Verdana" w:hAnsi="Verdana"/>
          <w:snapToGrid w:val="0"/>
          <w:color w:val="auto"/>
          <w:sz w:val="22"/>
          <w:szCs w:val="22"/>
        </w:rPr>
        <w:t xml:space="preserve">,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w:t>
      </w:r>
      <w:proofErr w:type="spellStart"/>
      <w:r w:rsidRPr="002A188B">
        <w:rPr>
          <w:rFonts w:ascii="Verdana" w:hAnsi="Verdana"/>
          <w:snapToGrid w:val="0"/>
          <w:color w:val="auto"/>
          <w:sz w:val="22"/>
          <w:szCs w:val="22"/>
        </w:rPr>
        <w:t>XXXX</w:t>
      </w:r>
      <w:proofErr w:type="spellEnd"/>
      <w:r w:rsidRPr="002A188B">
        <w:rPr>
          <w:rFonts w:ascii="Verdana" w:hAnsi="Verdana"/>
          <w:snapToGrid w:val="0"/>
          <w:color w:val="auto"/>
          <w:sz w:val="22"/>
          <w:szCs w:val="22"/>
        </w:rPr>
        <w:t xml:space="preserve">-XX, </w:t>
      </w:r>
      <w:proofErr w:type="spellStart"/>
      <w:r w:rsidRPr="002A188B">
        <w:rPr>
          <w:rFonts w:ascii="Verdana" w:hAnsi="Verdana"/>
          <w:snapToGrid w:val="0"/>
          <w:color w:val="auto"/>
          <w:sz w:val="22"/>
          <w:szCs w:val="22"/>
        </w:rPr>
        <w:t>XXXX</w:t>
      </w:r>
      <w:proofErr w:type="spellEnd"/>
      <w:r w:rsidRPr="002A188B">
        <w:rPr>
          <w:rFonts w:ascii="Verdana" w:hAnsi="Verdana"/>
          <w:snapToGrid w:val="0"/>
          <w:color w:val="auto"/>
          <w:sz w:val="22"/>
          <w:szCs w:val="22"/>
        </w:rPr>
        <w:t xml:space="preserve">-XX y </w:t>
      </w:r>
      <w:proofErr w:type="spellStart"/>
      <w:r w:rsidRPr="002A188B">
        <w:rPr>
          <w:rFonts w:ascii="Verdana" w:hAnsi="Verdana"/>
          <w:snapToGrid w:val="0"/>
          <w:color w:val="auto"/>
          <w:sz w:val="22"/>
          <w:szCs w:val="22"/>
        </w:rPr>
        <w:t>XXXX</w:t>
      </w:r>
      <w:proofErr w:type="spellEnd"/>
      <w:r w:rsidRPr="002A188B">
        <w:rPr>
          <w:rFonts w:ascii="Verdana" w:hAnsi="Verdana"/>
          <w:snapToGrid w:val="0"/>
          <w:color w:val="auto"/>
          <w:sz w:val="22"/>
          <w:szCs w:val="22"/>
        </w:rPr>
        <w:t>-XX, que ingresen como vehículo entrante al Programa de Modernización de Renovación de taxis colectivos,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r w:rsidRPr="002A188B">
        <w:rPr>
          <w:rFonts w:ascii="Verdana" w:hAnsi="Verdana"/>
          <w:snapToGrid w:val="0"/>
          <w:color w:val="auto"/>
          <w:sz w:val="22"/>
          <w:szCs w:val="22"/>
        </w:rPr>
        <w:t>FIRMA PODERDANTE</w:t>
      </w:r>
    </w:p>
    <w:p w:rsidR="004A2533" w:rsidRPr="002A188B" w:rsidRDefault="004A2533" w:rsidP="004A2533">
      <w:pPr>
        <w:pStyle w:val="Default"/>
        <w:jc w:val="both"/>
        <w:rPr>
          <w:rFonts w:ascii="Verdana" w:hAnsi="Verdana"/>
          <w:snapToGrid w:val="0"/>
          <w:color w:val="auto"/>
          <w:sz w:val="22"/>
          <w:szCs w:val="22"/>
        </w:rPr>
      </w:pPr>
    </w:p>
    <w:p w:rsidR="004A2533" w:rsidRPr="002A188B" w:rsidRDefault="004A2533" w:rsidP="004A2533">
      <w:pPr>
        <w:pStyle w:val="Default"/>
        <w:jc w:val="both"/>
        <w:rPr>
          <w:rFonts w:ascii="Verdana" w:hAnsi="Verdana"/>
          <w:snapToGrid w:val="0"/>
          <w:color w:val="auto"/>
          <w:sz w:val="22"/>
          <w:szCs w:val="22"/>
        </w:rPr>
      </w:pPr>
      <w:r w:rsidRPr="002A188B">
        <w:rPr>
          <w:rFonts w:ascii="Verdana" w:hAnsi="Verdana"/>
          <w:snapToGrid w:val="0"/>
          <w:color w:val="auto"/>
          <w:sz w:val="22"/>
          <w:szCs w:val="22"/>
        </w:rPr>
        <w:t xml:space="preserve">NOTARIO QUE AUTORIZA </w:t>
      </w:r>
    </w:p>
    <w:p w:rsidR="004A2533" w:rsidRPr="002A188B" w:rsidRDefault="004A2533" w:rsidP="004A2533">
      <w:pPr>
        <w:rPr>
          <w:rFonts w:ascii="Verdana" w:hAnsi="Verdana"/>
          <w:sz w:val="22"/>
          <w:szCs w:val="22"/>
        </w:rPr>
      </w:pPr>
    </w:p>
    <w:p w:rsidR="004A2533" w:rsidRPr="002A188B" w:rsidRDefault="004A2533" w:rsidP="004A2533">
      <w:pPr>
        <w:jc w:val="center"/>
        <w:rPr>
          <w:rFonts w:ascii="Verdana" w:hAnsi="Verdana"/>
          <w:sz w:val="22"/>
          <w:szCs w:val="22"/>
        </w:rPr>
      </w:pPr>
    </w:p>
    <w:p w:rsidR="004A2533" w:rsidRPr="002A188B" w:rsidRDefault="004A2533" w:rsidP="004A2533">
      <w:pPr>
        <w:jc w:val="center"/>
        <w:rPr>
          <w:rFonts w:ascii="Verdana" w:hAnsi="Verdana"/>
          <w:sz w:val="22"/>
          <w:szCs w:val="22"/>
        </w:rPr>
      </w:pPr>
    </w:p>
    <w:p w:rsidR="006B7959" w:rsidRDefault="006B7959">
      <w:bookmarkStart w:id="0" w:name="_GoBack"/>
      <w:bookmarkEnd w:id="0"/>
    </w:p>
    <w:sectPr w:rsidR="006B7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33"/>
    <w:rsid w:val="00114BBA"/>
    <w:rsid w:val="004A2533"/>
    <w:rsid w:val="006B7959"/>
    <w:rsid w:val="00E76E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85F2-71DA-4FC3-BADA-6A5A21F6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A2533"/>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Torres Pinochet</dc:creator>
  <cp:keywords/>
  <dc:description/>
  <cp:lastModifiedBy>Leonardo Torres Pinochet</cp:lastModifiedBy>
  <cp:revision>1</cp:revision>
  <dcterms:created xsi:type="dcterms:W3CDTF">2018-10-12T14:33:00Z</dcterms:created>
  <dcterms:modified xsi:type="dcterms:W3CDTF">2018-10-12T14:34:00Z</dcterms:modified>
</cp:coreProperties>
</file>